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3E" w:rsidRPr="00352684" w:rsidRDefault="003F3D3E" w:rsidP="00CB5FE0">
      <w:pPr>
        <w:jc w:val="both"/>
        <w:rPr>
          <w:b/>
          <w:color w:val="1F4E79" w:themeColor="accent1" w:themeShade="80"/>
          <w:sz w:val="20"/>
          <w:szCs w:val="20"/>
        </w:rPr>
      </w:pPr>
      <w:r w:rsidRPr="00352684">
        <w:rPr>
          <w:b/>
          <w:color w:val="1F4E79" w:themeColor="accent1" w:themeShade="80"/>
          <w:sz w:val="20"/>
          <w:szCs w:val="20"/>
        </w:rPr>
        <w:t>Javnozdravstvena akcija obilježavanja 13. Dana mimoza u Zadru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 xml:space="preserve">U Republici Hrvatskoj ove godine obilježavamo 13. Dan mimoza - Nacionalni dan </w:t>
      </w:r>
      <w:r w:rsidR="00B1793E" w:rsidRPr="00352684">
        <w:rPr>
          <w:sz w:val="20"/>
          <w:szCs w:val="20"/>
        </w:rPr>
        <w:t xml:space="preserve">prevencije </w:t>
      </w:r>
      <w:r w:rsidRPr="00352684">
        <w:rPr>
          <w:sz w:val="20"/>
          <w:szCs w:val="20"/>
        </w:rPr>
        <w:t xml:space="preserve">raka vrata maternice. </w:t>
      </w:r>
      <w:r w:rsidR="00B1793E" w:rsidRPr="00352684">
        <w:rPr>
          <w:sz w:val="20"/>
          <w:szCs w:val="20"/>
        </w:rPr>
        <w:t>Prema zadnjim dostupnim podacima Registra za rak Hrvatskog zavoda za javno zdravstvo</w:t>
      </w:r>
      <w:r w:rsidRPr="00352684">
        <w:rPr>
          <w:sz w:val="20"/>
          <w:szCs w:val="20"/>
        </w:rPr>
        <w:t xml:space="preserve"> </w:t>
      </w:r>
      <w:r w:rsidR="00B1793E" w:rsidRPr="00352684">
        <w:rPr>
          <w:sz w:val="20"/>
          <w:szCs w:val="20"/>
        </w:rPr>
        <w:t xml:space="preserve">u </w:t>
      </w:r>
      <w:r w:rsidRPr="00352684">
        <w:rPr>
          <w:sz w:val="20"/>
          <w:szCs w:val="20"/>
        </w:rPr>
        <w:t>Hrvatskoj je u 2016. godini zabilježeno 31</w:t>
      </w:r>
      <w:r w:rsidR="0072437D" w:rsidRPr="00352684">
        <w:rPr>
          <w:sz w:val="20"/>
          <w:szCs w:val="20"/>
        </w:rPr>
        <w:t>9</w:t>
      </w:r>
      <w:r w:rsidRPr="00352684">
        <w:rPr>
          <w:sz w:val="20"/>
          <w:szCs w:val="20"/>
        </w:rPr>
        <w:t xml:space="preserve"> novooboljelih žena od raka vrata</w:t>
      </w:r>
      <w:r w:rsidR="00B1793E" w:rsidRPr="00352684">
        <w:rPr>
          <w:sz w:val="20"/>
          <w:szCs w:val="20"/>
        </w:rPr>
        <w:t xml:space="preserve"> maternice, a </w:t>
      </w:r>
      <w:r w:rsidR="0072437D" w:rsidRPr="00352684">
        <w:rPr>
          <w:sz w:val="20"/>
          <w:szCs w:val="20"/>
        </w:rPr>
        <w:t xml:space="preserve">prema zadnjim dostupnim podacima o umrlim osobama u 2018. godini u Hrvatskoj je od ove bolesti umrlo </w:t>
      </w:r>
      <w:r w:rsidR="00B1793E" w:rsidRPr="00352684">
        <w:rPr>
          <w:sz w:val="20"/>
          <w:szCs w:val="20"/>
        </w:rPr>
        <w:t>125</w:t>
      </w:r>
      <w:r w:rsidR="0072437D" w:rsidRPr="00352684">
        <w:rPr>
          <w:sz w:val="20"/>
          <w:szCs w:val="20"/>
        </w:rPr>
        <w:t xml:space="preserve"> žena</w:t>
      </w:r>
      <w:r w:rsidRPr="00352684">
        <w:rPr>
          <w:sz w:val="20"/>
          <w:szCs w:val="20"/>
        </w:rPr>
        <w:t xml:space="preserve">. Pojava raka vrata maternice povezana je sa </w:t>
      </w:r>
      <w:r w:rsidR="0094290D">
        <w:rPr>
          <w:sz w:val="20"/>
          <w:szCs w:val="20"/>
        </w:rPr>
        <w:t xml:space="preserve">infekcijom </w:t>
      </w:r>
      <w:r w:rsidRPr="00352684">
        <w:rPr>
          <w:sz w:val="20"/>
          <w:szCs w:val="20"/>
        </w:rPr>
        <w:t xml:space="preserve">HPV virusima. Poznato ih je više od 150 podtipova, ali 15 ih je tzv. </w:t>
      </w:r>
      <w:proofErr w:type="spellStart"/>
      <w:r w:rsidRPr="00352684">
        <w:rPr>
          <w:sz w:val="20"/>
          <w:szCs w:val="20"/>
        </w:rPr>
        <w:t>onkogenih</w:t>
      </w:r>
      <w:proofErr w:type="spellEnd"/>
      <w:r w:rsidRPr="00352684">
        <w:rPr>
          <w:sz w:val="20"/>
          <w:szCs w:val="20"/>
        </w:rPr>
        <w:t xml:space="preserve"> koji su odgovorni za najveći broj oboljelih od raka vrata maternice.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 xml:space="preserve">U organizaciji Lige protiv raka Zadar i Zavoda za javno zdravstvo Zadar i ove godine </w:t>
      </w:r>
      <w:r w:rsidR="00B05539">
        <w:rPr>
          <w:sz w:val="20"/>
          <w:szCs w:val="20"/>
        </w:rPr>
        <w:t xml:space="preserve">ćemo </w:t>
      </w:r>
      <w:r w:rsidRPr="00352684">
        <w:rPr>
          <w:sz w:val="20"/>
          <w:szCs w:val="20"/>
        </w:rPr>
        <w:t>obilježiti Dan mimoza na N</w:t>
      </w:r>
      <w:r w:rsidR="00B003FC" w:rsidRPr="00352684">
        <w:rPr>
          <w:sz w:val="20"/>
          <w:szCs w:val="20"/>
        </w:rPr>
        <w:t>arodnom trgu u Zadru, u subotu 2</w:t>
      </w:r>
      <w:r w:rsidR="001926DD" w:rsidRPr="00352684">
        <w:rPr>
          <w:sz w:val="20"/>
          <w:szCs w:val="20"/>
        </w:rPr>
        <w:t>5</w:t>
      </w:r>
      <w:r w:rsidRPr="00352684">
        <w:rPr>
          <w:sz w:val="20"/>
          <w:szCs w:val="20"/>
        </w:rPr>
        <w:t>. siječnja 20</w:t>
      </w:r>
      <w:r w:rsidR="001926DD" w:rsidRPr="00352684">
        <w:rPr>
          <w:sz w:val="20"/>
          <w:szCs w:val="20"/>
        </w:rPr>
        <w:t>20</w:t>
      </w:r>
      <w:r w:rsidR="0072437D" w:rsidRPr="00352684">
        <w:rPr>
          <w:sz w:val="20"/>
          <w:szCs w:val="20"/>
        </w:rPr>
        <w:t>. godine u vremenu od 9</w:t>
      </w:r>
      <w:r w:rsidRPr="00352684">
        <w:rPr>
          <w:sz w:val="20"/>
          <w:szCs w:val="20"/>
        </w:rPr>
        <w:t xml:space="preserve"> do 13 sati. </w:t>
      </w:r>
      <w:r w:rsidR="00B05539">
        <w:rPr>
          <w:sz w:val="20"/>
          <w:szCs w:val="20"/>
        </w:rPr>
        <w:t>Ovom akcijom želimo</w:t>
      </w:r>
      <w:r w:rsidRPr="00352684">
        <w:rPr>
          <w:sz w:val="20"/>
          <w:szCs w:val="20"/>
        </w:rPr>
        <w:t xml:space="preserve"> podsjeti</w:t>
      </w:r>
      <w:r w:rsidR="00B05539">
        <w:rPr>
          <w:sz w:val="20"/>
          <w:szCs w:val="20"/>
        </w:rPr>
        <w:t>t</w:t>
      </w:r>
      <w:r w:rsidRPr="00352684">
        <w:rPr>
          <w:sz w:val="20"/>
          <w:szCs w:val="20"/>
        </w:rPr>
        <w:t>i naše sugrađanke na važnost redovitih ginekoloških pregleda</w:t>
      </w:r>
      <w:r w:rsidR="00B05539">
        <w:rPr>
          <w:sz w:val="20"/>
          <w:szCs w:val="20"/>
        </w:rPr>
        <w:t>. N</w:t>
      </w:r>
      <w:r w:rsidRPr="00352684">
        <w:rPr>
          <w:sz w:val="20"/>
          <w:szCs w:val="20"/>
        </w:rPr>
        <w:t>a Narodnom trgu ćemo dijeliti edukativne brošure, a simboličnom podjelom mimoza prikupljat će se sredstva za unaprjeđenje liječenja onkološki bolesnika u Zadarskoj županiji.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</w:p>
    <w:p w:rsidR="003F3D3E" w:rsidRPr="00352684" w:rsidRDefault="003F3D3E" w:rsidP="00CB5FE0">
      <w:pPr>
        <w:jc w:val="both"/>
        <w:rPr>
          <w:b/>
          <w:color w:val="1F4E79" w:themeColor="accent1" w:themeShade="80"/>
          <w:sz w:val="20"/>
          <w:szCs w:val="20"/>
        </w:rPr>
      </w:pPr>
      <w:r w:rsidRPr="00352684">
        <w:rPr>
          <w:b/>
          <w:color w:val="1F4E79" w:themeColor="accent1" w:themeShade="80"/>
          <w:sz w:val="20"/>
          <w:szCs w:val="20"/>
        </w:rPr>
        <w:t>Ginekološki karcinomi u Zadarskoj županiji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>U Zadarskoj žu</w:t>
      </w:r>
      <w:r w:rsidR="001926DD" w:rsidRPr="00352684">
        <w:rPr>
          <w:sz w:val="20"/>
          <w:szCs w:val="20"/>
        </w:rPr>
        <w:t>paniji u od 199</w:t>
      </w:r>
      <w:r w:rsidR="00B003FC" w:rsidRPr="00352684">
        <w:rPr>
          <w:sz w:val="20"/>
          <w:szCs w:val="20"/>
        </w:rPr>
        <w:t>7</w:t>
      </w:r>
      <w:r w:rsidR="001926DD" w:rsidRPr="00352684">
        <w:rPr>
          <w:sz w:val="20"/>
          <w:szCs w:val="20"/>
        </w:rPr>
        <w:t>. godine do 2016</w:t>
      </w:r>
      <w:r w:rsidRPr="00352684">
        <w:rPr>
          <w:sz w:val="20"/>
          <w:szCs w:val="20"/>
        </w:rPr>
        <w:t>. godine, koja je zadnja dostupna godin</w:t>
      </w:r>
      <w:r w:rsidR="00605657">
        <w:rPr>
          <w:sz w:val="20"/>
          <w:szCs w:val="20"/>
        </w:rPr>
        <w:t>a po objavljenim poda</w:t>
      </w:r>
      <w:r w:rsidRPr="00352684">
        <w:rPr>
          <w:sz w:val="20"/>
          <w:szCs w:val="20"/>
        </w:rPr>
        <w:t>cima Registra za rak, prosječno svake godine od ginekoloških karcinoma oboli o</w:t>
      </w:r>
      <w:r w:rsidR="00B003FC" w:rsidRPr="00352684">
        <w:rPr>
          <w:sz w:val="20"/>
          <w:szCs w:val="20"/>
        </w:rPr>
        <w:t xml:space="preserve">d </w:t>
      </w:r>
      <w:r w:rsidR="002F4F51" w:rsidRPr="00352684">
        <w:rPr>
          <w:sz w:val="20"/>
          <w:szCs w:val="20"/>
        </w:rPr>
        <w:t xml:space="preserve">oko </w:t>
      </w:r>
      <w:r w:rsidRPr="00352684">
        <w:rPr>
          <w:sz w:val="20"/>
          <w:szCs w:val="20"/>
        </w:rPr>
        <w:t>70 žena. Najmanje novooboljelih je zabilježeno u 2002. godini, 31 novooboljela žena, a najviše u 2009. godini, 99 novooboljelih žena. Po broju novooboljelih najučestaliji je rak tijela maternice, potom slijedi neinvazivni - početni rak vrata maternice, zatim rak jajnika i invazivni rak vrata maternice.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>Od 199</w:t>
      </w:r>
      <w:r w:rsidR="00B003FC" w:rsidRPr="00352684">
        <w:rPr>
          <w:sz w:val="20"/>
          <w:szCs w:val="20"/>
        </w:rPr>
        <w:t>7</w:t>
      </w:r>
      <w:r w:rsidRPr="00352684">
        <w:rPr>
          <w:sz w:val="20"/>
          <w:szCs w:val="20"/>
        </w:rPr>
        <w:t>. do 201</w:t>
      </w:r>
      <w:r w:rsidR="001926DD" w:rsidRPr="00352684">
        <w:rPr>
          <w:sz w:val="20"/>
          <w:szCs w:val="20"/>
        </w:rPr>
        <w:t>8</w:t>
      </w:r>
      <w:r w:rsidRPr="00352684">
        <w:rPr>
          <w:sz w:val="20"/>
          <w:szCs w:val="20"/>
        </w:rPr>
        <w:t>. godine u Zadarsko županij</w:t>
      </w:r>
      <w:r w:rsidR="002F4F51" w:rsidRPr="00352684">
        <w:rPr>
          <w:sz w:val="20"/>
          <w:szCs w:val="20"/>
        </w:rPr>
        <w:t>i prosječno svake godine umre oko</w:t>
      </w:r>
      <w:r w:rsidR="00605657">
        <w:rPr>
          <w:sz w:val="20"/>
          <w:szCs w:val="20"/>
        </w:rPr>
        <w:t xml:space="preserve"> </w:t>
      </w:r>
      <w:r w:rsidR="002F4F51" w:rsidRPr="00352684">
        <w:rPr>
          <w:sz w:val="20"/>
          <w:szCs w:val="20"/>
        </w:rPr>
        <w:t>20</w:t>
      </w:r>
      <w:r w:rsidRPr="00352684">
        <w:rPr>
          <w:sz w:val="20"/>
          <w:szCs w:val="20"/>
        </w:rPr>
        <w:t xml:space="preserve"> žena od ginekoloških karcinoma. Najmanje ih je umrlo u 2006. godini, 11 žena, a najviše u 2014. godini, 32 žene. Po broju umrlih najučestaliji je rak jajnika, potom rak tijela maternice i invazivni rak vrata maternice.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</w:p>
    <w:p w:rsidR="003F3D3E" w:rsidRPr="00352684" w:rsidRDefault="003F3D3E" w:rsidP="00CB5FE0">
      <w:pPr>
        <w:jc w:val="both"/>
        <w:rPr>
          <w:b/>
          <w:color w:val="1F4E79" w:themeColor="accent1" w:themeShade="80"/>
          <w:sz w:val="20"/>
          <w:szCs w:val="20"/>
        </w:rPr>
      </w:pPr>
      <w:r w:rsidRPr="00352684">
        <w:rPr>
          <w:b/>
          <w:color w:val="1F4E79" w:themeColor="accent1" w:themeShade="80"/>
          <w:sz w:val="20"/>
          <w:szCs w:val="20"/>
        </w:rPr>
        <w:t>Rak vrata maternice u Zadarskoj županiji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 xml:space="preserve">Prema zadnjim dostupnim </w:t>
      </w:r>
      <w:r w:rsidR="000C5063" w:rsidRPr="00352684">
        <w:rPr>
          <w:sz w:val="20"/>
          <w:szCs w:val="20"/>
        </w:rPr>
        <w:t>podatcima Registra za rak u 2016</w:t>
      </w:r>
      <w:r w:rsidRPr="00352684">
        <w:rPr>
          <w:sz w:val="20"/>
          <w:szCs w:val="20"/>
        </w:rPr>
        <w:t xml:space="preserve">. godini u Zadarskoj županiji od invazivnog raka vrata maternice je </w:t>
      </w:r>
      <w:r w:rsidR="00B003FC" w:rsidRPr="00352684">
        <w:rPr>
          <w:sz w:val="20"/>
          <w:szCs w:val="20"/>
        </w:rPr>
        <w:t>zabilježeno je</w:t>
      </w:r>
      <w:r w:rsidRPr="00352684">
        <w:rPr>
          <w:sz w:val="20"/>
          <w:szCs w:val="20"/>
        </w:rPr>
        <w:t xml:space="preserve"> </w:t>
      </w:r>
      <w:r w:rsidR="001926DD" w:rsidRPr="00352684">
        <w:rPr>
          <w:sz w:val="20"/>
          <w:szCs w:val="20"/>
        </w:rPr>
        <w:t>13 novooboljelih</w:t>
      </w:r>
      <w:r w:rsidR="000C5063" w:rsidRPr="00352684">
        <w:rPr>
          <w:sz w:val="20"/>
          <w:szCs w:val="20"/>
        </w:rPr>
        <w:t>,</w:t>
      </w:r>
      <w:r w:rsidR="001926DD" w:rsidRPr="00352684">
        <w:rPr>
          <w:sz w:val="20"/>
          <w:szCs w:val="20"/>
        </w:rPr>
        <w:t xml:space="preserve"> a </w:t>
      </w:r>
      <w:r w:rsidRPr="00352684">
        <w:rPr>
          <w:sz w:val="20"/>
          <w:szCs w:val="20"/>
        </w:rPr>
        <w:t xml:space="preserve">9 </w:t>
      </w:r>
      <w:r w:rsidR="001926DD" w:rsidRPr="00352684">
        <w:rPr>
          <w:sz w:val="20"/>
          <w:szCs w:val="20"/>
        </w:rPr>
        <w:t>u 2015</w:t>
      </w:r>
      <w:r w:rsidRPr="00352684">
        <w:rPr>
          <w:sz w:val="20"/>
          <w:szCs w:val="20"/>
        </w:rPr>
        <w:t>. godini. U prethodnim godinama taj broj se u prosjeku kretao oko 11 novooboljelih. Pri tome je oko 50 posto no</w:t>
      </w:r>
      <w:r w:rsidR="00C31BB4" w:rsidRPr="00352684">
        <w:rPr>
          <w:sz w:val="20"/>
          <w:szCs w:val="20"/>
        </w:rPr>
        <w:t>vooboljelih mlađe od 50 godina.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>U 20</w:t>
      </w:r>
      <w:r w:rsidR="000C5063" w:rsidRPr="00352684">
        <w:rPr>
          <w:sz w:val="20"/>
          <w:szCs w:val="20"/>
        </w:rPr>
        <w:t>16</w:t>
      </w:r>
      <w:r w:rsidRPr="00352684">
        <w:rPr>
          <w:sz w:val="20"/>
          <w:szCs w:val="20"/>
        </w:rPr>
        <w:t>. godini neinvazivni rak vrata maternice (početni rak vrata maternice ili „karcino</w:t>
      </w:r>
      <w:r w:rsidR="001926DD" w:rsidRPr="00352684">
        <w:rPr>
          <w:sz w:val="20"/>
          <w:szCs w:val="20"/>
        </w:rPr>
        <w:t xml:space="preserve">ma </w:t>
      </w:r>
      <w:proofErr w:type="spellStart"/>
      <w:r w:rsidR="001926DD" w:rsidRPr="00352684">
        <w:rPr>
          <w:sz w:val="20"/>
          <w:szCs w:val="20"/>
        </w:rPr>
        <w:t>in</w:t>
      </w:r>
      <w:proofErr w:type="spellEnd"/>
      <w:r w:rsidR="001926DD" w:rsidRPr="00352684">
        <w:rPr>
          <w:sz w:val="20"/>
          <w:szCs w:val="20"/>
        </w:rPr>
        <w:t xml:space="preserve"> situ“) je zabilježen kod 5</w:t>
      </w:r>
      <w:r w:rsidRPr="00352684">
        <w:rPr>
          <w:sz w:val="20"/>
          <w:szCs w:val="20"/>
        </w:rPr>
        <w:t xml:space="preserve"> novooboljelih žena, a u 201</w:t>
      </w:r>
      <w:r w:rsidR="001926DD" w:rsidRPr="00352684">
        <w:rPr>
          <w:sz w:val="20"/>
          <w:szCs w:val="20"/>
        </w:rPr>
        <w:t>5. godini kod 9</w:t>
      </w:r>
      <w:r w:rsidRPr="00352684">
        <w:rPr>
          <w:sz w:val="20"/>
          <w:szCs w:val="20"/>
        </w:rPr>
        <w:t xml:space="preserve"> žena. U prethodnim godinama se taj broj kretao oko 20 novooboljelih. U ovoj skupini 90 posto žena je mlađe od 50 godina.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 xml:space="preserve">Prema zadnjim dostupnim podatcima Državnog zavoda za statistiku RH, </w:t>
      </w:r>
      <w:r w:rsidR="001926DD" w:rsidRPr="00352684">
        <w:rPr>
          <w:sz w:val="20"/>
          <w:szCs w:val="20"/>
        </w:rPr>
        <w:t>2018</w:t>
      </w:r>
      <w:r w:rsidR="00C31BB4" w:rsidRPr="00352684">
        <w:rPr>
          <w:sz w:val="20"/>
          <w:szCs w:val="20"/>
        </w:rPr>
        <w:t>. godine</w:t>
      </w:r>
      <w:r w:rsidR="001926DD" w:rsidRPr="00352684">
        <w:rPr>
          <w:sz w:val="20"/>
          <w:szCs w:val="20"/>
        </w:rPr>
        <w:t xml:space="preserve"> su umrle 3 žene, a </w:t>
      </w:r>
      <w:r w:rsidRPr="00352684">
        <w:rPr>
          <w:sz w:val="20"/>
          <w:szCs w:val="20"/>
        </w:rPr>
        <w:t>2017. godine je umrlo 6 žena</w:t>
      </w:r>
      <w:r w:rsidR="001926DD" w:rsidRPr="00352684">
        <w:rPr>
          <w:sz w:val="20"/>
          <w:szCs w:val="20"/>
        </w:rPr>
        <w:t xml:space="preserve">. </w:t>
      </w:r>
      <w:r w:rsidRPr="00352684">
        <w:rPr>
          <w:sz w:val="20"/>
          <w:szCs w:val="20"/>
        </w:rPr>
        <w:t>U prethodnim godinama broj umrlih od raka vrata maternice se kretao u rasponu od 1 do 7 umrlih žena.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>U odnosu na druge županije Zadarska županije je po broju novooboljelih od invaz</w:t>
      </w:r>
      <w:r w:rsidR="002F4F51" w:rsidRPr="00352684">
        <w:rPr>
          <w:sz w:val="20"/>
          <w:szCs w:val="20"/>
        </w:rPr>
        <w:t>ivnog raka vrata maternice na 12</w:t>
      </w:r>
      <w:r w:rsidRPr="00352684">
        <w:rPr>
          <w:sz w:val="20"/>
          <w:szCs w:val="20"/>
        </w:rPr>
        <w:t xml:space="preserve">. mjestu i ima stope </w:t>
      </w:r>
      <w:r w:rsidR="001926DD" w:rsidRPr="00352684">
        <w:rPr>
          <w:sz w:val="20"/>
          <w:szCs w:val="20"/>
        </w:rPr>
        <w:t xml:space="preserve">nešto veće </w:t>
      </w:r>
      <w:r w:rsidRPr="00352684">
        <w:rPr>
          <w:sz w:val="20"/>
          <w:szCs w:val="20"/>
        </w:rPr>
        <w:t>od prosjeka za Republiku Hrvatsku, a za neinvazivni - poče</w:t>
      </w:r>
      <w:r w:rsidR="001926DD" w:rsidRPr="00352684">
        <w:rPr>
          <w:sz w:val="20"/>
          <w:szCs w:val="20"/>
        </w:rPr>
        <w:t>tni rak vrata maternice je na 20</w:t>
      </w:r>
      <w:r w:rsidR="0072437D" w:rsidRPr="00352684">
        <w:rPr>
          <w:sz w:val="20"/>
          <w:szCs w:val="20"/>
        </w:rPr>
        <w:t>. mjestu te su stope</w:t>
      </w:r>
      <w:r w:rsidRPr="00352684">
        <w:rPr>
          <w:sz w:val="20"/>
          <w:szCs w:val="20"/>
        </w:rPr>
        <w:t xml:space="preserve"> </w:t>
      </w:r>
      <w:r w:rsidR="001926DD" w:rsidRPr="00352684">
        <w:rPr>
          <w:sz w:val="20"/>
          <w:szCs w:val="20"/>
        </w:rPr>
        <w:t>značajno manje</w:t>
      </w:r>
      <w:r w:rsidRPr="00352684">
        <w:rPr>
          <w:sz w:val="20"/>
          <w:szCs w:val="20"/>
        </w:rPr>
        <w:t xml:space="preserve"> od prosjeka za Republiku Hrvatsku. Po broju umrlih od raka vrata maternice Zadarska županija je na </w:t>
      </w:r>
      <w:r w:rsidR="001926DD" w:rsidRPr="00352684">
        <w:rPr>
          <w:sz w:val="20"/>
          <w:szCs w:val="20"/>
        </w:rPr>
        <w:t>14</w:t>
      </w:r>
      <w:r w:rsidRPr="00352684">
        <w:rPr>
          <w:sz w:val="20"/>
          <w:szCs w:val="20"/>
        </w:rPr>
        <w:t>. mjestu i stope su u 201</w:t>
      </w:r>
      <w:r w:rsidR="001926DD" w:rsidRPr="00352684">
        <w:rPr>
          <w:sz w:val="20"/>
          <w:szCs w:val="20"/>
        </w:rPr>
        <w:t>8. godini manje</w:t>
      </w:r>
      <w:r w:rsidRPr="00352684">
        <w:rPr>
          <w:sz w:val="20"/>
          <w:szCs w:val="20"/>
        </w:rPr>
        <w:t xml:space="preserve"> od prosjeka za Republiku Hrvatsku.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</w:p>
    <w:p w:rsidR="003F3D3E" w:rsidRPr="00352684" w:rsidRDefault="003F3D3E" w:rsidP="00CB5FE0">
      <w:pPr>
        <w:jc w:val="both"/>
        <w:rPr>
          <w:b/>
          <w:sz w:val="20"/>
          <w:szCs w:val="20"/>
        </w:rPr>
      </w:pPr>
      <w:r w:rsidRPr="00352684">
        <w:rPr>
          <w:b/>
          <w:sz w:val="20"/>
          <w:szCs w:val="20"/>
        </w:rPr>
        <w:t>Javnozdravstvena važnost prevencije, edukacije i ranog otkrivanja</w:t>
      </w:r>
    </w:p>
    <w:p w:rsidR="003F3D3E" w:rsidRPr="00352684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t xml:space="preserve">S javnozdravstvenog stajališta od iznimne važnosti su redoviti odlasci na ginekološke preglede za sve dobne skupine žena. </w:t>
      </w:r>
      <w:r w:rsidR="00605657">
        <w:rPr>
          <w:sz w:val="20"/>
          <w:szCs w:val="20"/>
        </w:rPr>
        <w:t>Učestalost pregleda će ovisiti o</w:t>
      </w:r>
      <w:r w:rsidRPr="00352684">
        <w:rPr>
          <w:sz w:val="20"/>
          <w:szCs w:val="20"/>
        </w:rPr>
        <w:t xml:space="preserve"> tom</w:t>
      </w:r>
      <w:r w:rsidR="00605657">
        <w:rPr>
          <w:sz w:val="20"/>
          <w:szCs w:val="20"/>
        </w:rPr>
        <w:t>e jesu li</w:t>
      </w:r>
      <w:r w:rsidRPr="00352684">
        <w:rPr>
          <w:sz w:val="20"/>
          <w:szCs w:val="20"/>
        </w:rPr>
        <w:t xml:space="preserve"> prethodni nalazi bili uredni ili ne, te će svaka žena u dogovoru sa svojim ginekologom odabrati plan pregleda prema dobi i prema prethodnim nalazima.</w:t>
      </w:r>
    </w:p>
    <w:p w:rsidR="00937677" w:rsidRDefault="003F3D3E" w:rsidP="00CB5FE0">
      <w:pPr>
        <w:jc w:val="both"/>
        <w:rPr>
          <w:sz w:val="20"/>
          <w:szCs w:val="20"/>
        </w:rPr>
      </w:pPr>
      <w:r w:rsidRPr="00352684">
        <w:rPr>
          <w:sz w:val="20"/>
          <w:szCs w:val="20"/>
        </w:rPr>
        <w:lastRenderedPageBreak/>
        <w:t>Što se tiče mlađih dobnih skupina, edukacija o odgovornom spolnom ponašanju kod mladih je od iznimne važnosti, uz cijepljenje protiv najučestalijih skupina HPV virusa kod mladih školskog uzrasta, a sve u dogovoru sa svojim liječnicima školske medicine. Za one mlade koje nisu više u sustavu školstva i za sve ostale zainteresirane, u Zavodu za javno zdravstvo u Službi za epidemiologiju postoji Ambulanta za spolno prenosive bolesti gdje se mogu anonimno i besplatno testirati te dobiti savjete o očuvanju reproduktivnog i spolnog zdravlja.</w:t>
      </w:r>
    </w:p>
    <w:p w:rsidR="00F41986" w:rsidRDefault="004E361A" w:rsidP="00CB5F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Više o infekciji HPV virusom i raku vrata maternice pogledajte u brošuri „Što svaka žena treba znati o raku vrata maternice“. </w:t>
      </w:r>
      <w:r w:rsidRPr="004E361A">
        <w:rPr>
          <w:sz w:val="20"/>
          <w:szCs w:val="20"/>
        </w:rPr>
        <w:t>https://www.hzjz.hr/wp-content/uploads/2019/01/Brosura-rak-maternice.pdf</w:t>
      </w:r>
    </w:p>
    <w:p w:rsidR="004E361A" w:rsidRDefault="004E361A" w:rsidP="00F41986">
      <w:pPr>
        <w:ind w:left="3540"/>
        <w:jc w:val="both"/>
        <w:rPr>
          <w:i/>
          <w:sz w:val="20"/>
          <w:szCs w:val="20"/>
        </w:rPr>
      </w:pPr>
    </w:p>
    <w:p w:rsidR="00F41986" w:rsidRPr="00F41986" w:rsidRDefault="00F41986" w:rsidP="00F41986">
      <w:pPr>
        <w:ind w:left="3540"/>
        <w:jc w:val="both"/>
        <w:rPr>
          <w:i/>
          <w:sz w:val="20"/>
          <w:szCs w:val="20"/>
        </w:rPr>
      </w:pPr>
      <w:bookmarkStart w:id="0" w:name="_GoBack"/>
      <w:bookmarkEnd w:id="0"/>
      <w:r w:rsidRPr="00F41986">
        <w:rPr>
          <w:i/>
          <w:sz w:val="20"/>
          <w:szCs w:val="20"/>
        </w:rPr>
        <w:t>Koordinatorica Nacionalnog programa za rano otkrivanje raka vrata maternice za Zadarsku županiju</w:t>
      </w:r>
    </w:p>
    <w:p w:rsidR="00F41986" w:rsidRPr="00F41986" w:rsidRDefault="00F41986" w:rsidP="00F41986">
      <w:pPr>
        <w:ind w:left="3540"/>
        <w:jc w:val="both"/>
        <w:rPr>
          <w:i/>
          <w:sz w:val="20"/>
          <w:szCs w:val="20"/>
        </w:rPr>
      </w:pPr>
      <w:r w:rsidRPr="00F41986">
        <w:rPr>
          <w:i/>
          <w:sz w:val="20"/>
          <w:szCs w:val="20"/>
        </w:rPr>
        <w:t xml:space="preserve">Ljilja </w:t>
      </w:r>
      <w:proofErr w:type="spellStart"/>
      <w:r w:rsidRPr="00F41986">
        <w:rPr>
          <w:i/>
          <w:sz w:val="20"/>
          <w:szCs w:val="20"/>
        </w:rPr>
        <w:t>Balorda</w:t>
      </w:r>
      <w:proofErr w:type="spellEnd"/>
      <w:r w:rsidRPr="00F41986">
        <w:rPr>
          <w:i/>
          <w:sz w:val="20"/>
          <w:szCs w:val="20"/>
        </w:rPr>
        <w:t xml:space="preserve">, dr. med. </w:t>
      </w:r>
      <w:proofErr w:type="spellStart"/>
      <w:r w:rsidRPr="00F41986">
        <w:rPr>
          <w:i/>
          <w:sz w:val="20"/>
          <w:szCs w:val="20"/>
        </w:rPr>
        <w:t>univ</w:t>
      </w:r>
      <w:proofErr w:type="spellEnd"/>
      <w:r w:rsidRPr="00F41986">
        <w:rPr>
          <w:i/>
          <w:sz w:val="20"/>
          <w:szCs w:val="20"/>
        </w:rPr>
        <w:t xml:space="preserve">. </w:t>
      </w:r>
      <w:proofErr w:type="spellStart"/>
      <w:r w:rsidRPr="00F41986">
        <w:rPr>
          <w:i/>
          <w:sz w:val="20"/>
          <w:szCs w:val="20"/>
        </w:rPr>
        <w:t>mag</w:t>
      </w:r>
      <w:proofErr w:type="spellEnd"/>
      <w:r w:rsidRPr="00F41986">
        <w:rPr>
          <w:i/>
          <w:sz w:val="20"/>
          <w:szCs w:val="20"/>
        </w:rPr>
        <w:t xml:space="preserve">. </w:t>
      </w:r>
      <w:proofErr w:type="spellStart"/>
      <w:r w:rsidRPr="00F41986">
        <w:rPr>
          <w:i/>
          <w:sz w:val="20"/>
          <w:szCs w:val="20"/>
        </w:rPr>
        <w:t>sanit</w:t>
      </w:r>
      <w:proofErr w:type="spellEnd"/>
      <w:r w:rsidRPr="00F41986">
        <w:rPr>
          <w:i/>
          <w:sz w:val="20"/>
          <w:szCs w:val="20"/>
        </w:rPr>
        <w:t xml:space="preserve">. </w:t>
      </w:r>
      <w:proofErr w:type="spellStart"/>
      <w:r w:rsidRPr="00F41986">
        <w:rPr>
          <w:i/>
          <w:sz w:val="20"/>
          <w:szCs w:val="20"/>
        </w:rPr>
        <w:t>publ</w:t>
      </w:r>
      <w:proofErr w:type="spellEnd"/>
      <w:r w:rsidRPr="00F41986">
        <w:rPr>
          <w:i/>
          <w:sz w:val="20"/>
          <w:szCs w:val="20"/>
        </w:rPr>
        <w:t xml:space="preserve">. </w:t>
      </w:r>
      <w:proofErr w:type="spellStart"/>
      <w:r w:rsidRPr="00F41986">
        <w:rPr>
          <w:i/>
          <w:sz w:val="20"/>
          <w:szCs w:val="20"/>
        </w:rPr>
        <w:t>spec</w:t>
      </w:r>
      <w:proofErr w:type="spellEnd"/>
      <w:r w:rsidRPr="00F41986">
        <w:rPr>
          <w:i/>
          <w:sz w:val="20"/>
          <w:szCs w:val="20"/>
        </w:rPr>
        <w:t>. javnog zdravstva</w:t>
      </w:r>
    </w:p>
    <w:p w:rsidR="00F41986" w:rsidRDefault="00F41986" w:rsidP="00CB5FE0">
      <w:pPr>
        <w:jc w:val="both"/>
        <w:rPr>
          <w:sz w:val="20"/>
          <w:szCs w:val="20"/>
        </w:rPr>
      </w:pPr>
    </w:p>
    <w:p w:rsidR="00F41986" w:rsidRDefault="00F41986" w:rsidP="00CB5FE0">
      <w:pPr>
        <w:jc w:val="both"/>
        <w:rPr>
          <w:sz w:val="20"/>
          <w:szCs w:val="20"/>
        </w:rPr>
      </w:pPr>
    </w:p>
    <w:p w:rsidR="00F41986" w:rsidRDefault="00F41986" w:rsidP="00CB5FE0">
      <w:pPr>
        <w:jc w:val="both"/>
        <w:rPr>
          <w:sz w:val="20"/>
          <w:szCs w:val="20"/>
        </w:rPr>
      </w:pPr>
    </w:p>
    <w:p w:rsidR="00F41986" w:rsidRPr="00352684" w:rsidRDefault="00F41986" w:rsidP="00CB5FE0">
      <w:pPr>
        <w:jc w:val="both"/>
        <w:rPr>
          <w:sz w:val="20"/>
          <w:szCs w:val="20"/>
        </w:rPr>
      </w:pPr>
      <w:r>
        <w:rPr>
          <w:sz w:val="20"/>
          <w:szCs w:val="20"/>
        </w:rPr>
        <w:t>Zadar, siječanj 2020. godine</w:t>
      </w:r>
    </w:p>
    <w:sectPr w:rsidR="00F41986" w:rsidRPr="0035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3E"/>
    <w:rsid w:val="00074FA5"/>
    <w:rsid w:val="000C5063"/>
    <w:rsid w:val="0010425D"/>
    <w:rsid w:val="001926DD"/>
    <w:rsid w:val="002F4F51"/>
    <w:rsid w:val="00352684"/>
    <w:rsid w:val="003F3D3E"/>
    <w:rsid w:val="004E361A"/>
    <w:rsid w:val="00555E04"/>
    <w:rsid w:val="00605657"/>
    <w:rsid w:val="0072437D"/>
    <w:rsid w:val="008519B3"/>
    <w:rsid w:val="00937677"/>
    <w:rsid w:val="0094290D"/>
    <w:rsid w:val="009668EA"/>
    <w:rsid w:val="009F1907"/>
    <w:rsid w:val="00AB51B9"/>
    <w:rsid w:val="00AF2D1A"/>
    <w:rsid w:val="00B003FC"/>
    <w:rsid w:val="00B05539"/>
    <w:rsid w:val="00B1793E"/>
    <w:rsid w:val="00C31BB4"/>
    <w:rsid w:val="00CB5FE0"/>
    <w:rsid w:val="00F36B03"/>
    <w:rsid w:val="00F41986"/>
    <w:rsid w:val="00FB080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F2918-1354-4DD2-B54A-7583C66D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Balorda</dc:creator>
  <cp:keywords/>
  <dc:description/>
  <cp:lastModifiedBy>Ljilja Balorda</cp:lastModifiedBy>
  <cp:revision>17</cp:revision>
  <cp:lastPrinted>2020-01-23T13:28:00Z</cp:lastPrinted>
  <dcterms:created xsi:type="dcterms:W3CDTF">2020-01-20T14:21:00Z</dcterms:created>
  <dcterms:modified xsi:type="dcterms:W3CDTF">2020-01-24T06:48:00Z</dcterms:modified>
</cp:coreProperties>
</file>